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60" w:rsidRPr="003C0860" w:rsidRDefault="003B3274" w:rsidP="00660C25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3B3274">
        <w:rPr>
          <w:rFonts w:asciiTheme="majorBidi" w:hAnsiTheme="majorBidi" w:cstheme="majorBidi"/>
          <w:sz w:val="28"/>
          <w:szCs w:val="28"/>
        </w:rPr>
        <w:t xml:space="preserve">Медресе реализует государственную социальную программу «Доступная среда», что позволяет лицам с ограниченными возможностями здоровья обучаться в нашем учебном заведении. </w:t>
      </w:r>
    </w:p>
    <w:p w:rsidR="00B37062" w:rsidRPr="00E302A5" w:rsidRDefault="003C0860" w:rsidP="00E302A5">
      <w:pPr>
        <w:pStyle w:val="a3"/>
        <w:spacing w:before="0" w:beforeAutospacing="0" w:after="336" w:afterAutospacing="0" w:line="312" w:lineRule="atLeast"/>
        <w:textAlignment w:val="baseline"/>
        <w:rPr>
          <w:rFonts w:asciiTheme="majorBidi" w:hAnsiTheme="majorBidi" w:cstheme="majorBidi"/>
          <w:sz w:val="28"/>
          <w:szCs w:val="28"/>
        </w:rPr>
      </w:pPr>
      <w:proofErr w:type="gramStart"/>
      <w:r w:rsidRPr="0005243B">
        <w:rPr>
          <w:rFonts w:asciiTheme="majorBidi" w:hAnsiTheme="majorBidi" w:cstheme="majorBidi"/>
          <w:sz w:val="28"/>
          <w:szCs w:val="28"/>
        </w:rPr>
        <w:t>В административно-учебном здании, расположенном по адресу</w:t>
      </w:r>
      <w:r w:rsidR="0035079B">
        <w:rPr>
          <w:rFonts w:asciiTheme="majorBidi" w:hAnsiTheme="majorBidi" w:cstheme="majorBidi"/>
          <w:sz w:val="28"/>
          <w:szCs w:val="28"/>
        </w:rPr>
        <w:t xml:space="preserve"> </w:t>
      </w:r>
      <w:r w:rsidRPr="0005243B">
        <w:rPr>
          <w:rFonts w:asciiTheme="majorBidi" w:hAnsiTheme="majorBidi" w:cstheme="majorBidi"/>
          <w:sz w:val="28"/>
          <w:szCs w:val="28"/>
        </w:rPr>
        <w:t>420021, Республика Татарстан, г.</w:t>
      </w:r>
      <w:r w:rsidR="0035079B">
        <w:rPr>
          <w:rFonts w:asciiTheme="majorBidi" w:hAnsiTheme="majorBidi" w:cstheme="majorBidi"/>
          <w:sz w:val="28"/>
          <w:szCs w:val="28"/>
        </w:rPr>
        <w:t xml:space="preserve"> </w:t>
      </w:r>
      <w:r w:rsidRPr="0005243B">
        <w:rPr>
          <w:rFonts w:asciiTheme="majorBidi" w:hAnsiTheme="majorBidi" w:cstheme="majorBidi"/>
          <w:sz w:val="28"/>
          <w:szCs w:val="28"/>
        </w:rPr>
        <w:t>Казань, ул.</w:t>
      </w:r>
      <w:r w:rsidR="0035079B">
        <w:rPr>
          <w:rFonts w:asciiTheme="majorBidi" w:hAnsiTheme="majorBidi" w:cstheme="majorBidi"/>
          <w:sz w:val="28"/>
          <w:szCs w:val="28"/>
        </w:rPr>
        <w:t xml:space="preserve"> </w:t>
      </w:r>
      <w:r w:rsidRPr="0005243B">
        <w:rPr>
          <w:rFonts w:asciiTheme="majorBidi" w:hAnsiTheme="majorBidi" w:cstheme="majorBidi"/>
          <w:sz w:val="28"/>
          <w:szCs w:val="28"/>
        </w:rPr>
        <w:t>Г. Тукая, 34, имеются следующие условия для получения образования обучающимися с ограниченными возможностями здоровья:</w:t>
      </w:r>
      <w:proofErr w:type="gramEnd"/>
    </w:p>
    <w:p w:rsidR="003C0860" w:rsidRPr="00A10516" w:rsidRDefault="003D5852" w:rsidP="003D5852">
      <w:pPr>
        <w:pStyle w:val="a3"/>
        <w:numPr>
          <w:ilvl w:val="0"/>
          <w:numId w:val="1"/>
        </w:numPr>
        <w:spacing w:before="0" w:beforeAutospacing="0" w:after="336" w:afterAutospacing="0" w:line="312" w:lineRule="atLeast"/>
        <w:textAlignment w:val="baseline"/>
        <w:rPr>
          <w:rFonts w:asciiTheme="majorBidi" w:hAnsiTheme="majorBidi" w:cstheme="majorBidi"/>
          <w:sz w:val="28"/>
          <w:szCs w:val="28"/>
        </w:rPr>
      </w:pPr>
      <w:r w:rsidRPr="00A10516">
        <w:rPr>
          <w:rFonts w:asciiTheme="majorBidi" w:hAnsiTheme="majorBidi" w:cstheme="majorBidi"/>
          <w:sz w:val="28"/>
          <w:szCs w:val="28"/>
        </w:rPr>
        <w:t>В</w:t>
      </w:r>
      <w:r w:rsidR="003C0860" w:rsidRPr="00A10516">
        <w:rPr>
          <w:rFonts w:asciiTheme="majorBidi" w:hAnsiTheme="majorBidi" w:cstheme="majorBidi"/>
          <w:sz w:val="28"/>
          <w:szCs w:val="28"/>
        </w:rPr>
        <w:t xml:space="preserve">ход оборудован звонком дежурному сотруднику службы охраны, а конструкция крыльца предусматривает наличие пандуса </w:t>
      </w:r>
    </w:p>
    <w:p w:rsidR="003C0860" w:rsidRDefault="003D5852" w:rsidP="003D5852">
      <w:pPr>
        <w:pStyle w:val="a3"/>
        <w:spacing w:before="0" w:beforeAutospacing="0" w:after="336" w:afterAutospacing="0" w:line="312" w:lineRule="atLeast"/>
        <w:textAlignment w:val="baseline"/>
        <w:rPr>
          <w:noProof/>
        </w:rPr>
      </w:pPr>
      <w:r>
        <w:rPr>
          <w:noProof/>
        </w:rPr>
        <w:t xml:space="preserve">     </w:t>
      </w:r>
      <w:r w:rsidR="003C0860">
        <w:rPr>
          <w:noProof/>
        </w:rPr>
        <w:drawing>
          <wp:inline distT="0" distB="0" distL="0" distR="0" wp14:anchorId="4AEC6B6C" wp14:editId="6AE1FE40">
            <wp:extent cx="2296111" cy="2482160"/>
            <wp:effectExtent l="0" t="0" r="9525" b="0"/>
            <wp:docPr id="2" name="Рисунок 2" descr="C:\Users\1\AppData\Local\Microsoft\Windows\INetCache\Content.Word\WhatsApp Image 2021-06-02 at 15.43.0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WhatsApp Image 2021-06-02 at 15.43.03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11" cy="248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0500B825" wp14:editId="07A50E61">
            <wp:extent cx="1866900" cy="2489199"/>
            <wp:effectExtent l="0" t="0" r="0" b="6985"/>
            <wp:docPr id="3" name="Рисунок 3" descr="C:\Users\1\AppData\Local\Microsoft\Windows\INetCache\Content.Word\WhatsApp Image 2021-06-02 at 15.43.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WhatsApp Image 2021-06-02 at 15.43.04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56" cy="249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3B" w:rsidRPr="00A10516" w:rsidRDefault="0005243B" w:rsidP="00AC2CFB">
      <w:pPr>
        <w:pStyle w:val="a3"/>
        <w:numPr>
          <w:ilvl w:val="0"/>
          <w:numId w:val="1"/>
        </w:numPr>
        <w:spacing w:before="0" w:beforeAutospacing="0" w:after="336" w:afterAutospacing="0" w:line="312" w:lineRule="atLeast"/>
        <w:textAlignment w:val="baseline"/>
        <w:rPr>
          <w:rFonts w:asciiTheme="majorBidi" w:hAnsiTheme="majorBidi" w:cstheme="majorBidi"/>
          <w:sz w:val="28"/>
          <w:szCs w:val="28"/>
        </w:rPr>
      </w:pPr>
      <w:r w:rsidRPr="00A10516">
        <w:rPr>
          <w:rFonts w:asciiTheme="majorBidi" w:hAnsiTheme="majorBidi" w:cstheme="majorBidi"/>
          <w:sz w:val="28"/>
          <w:szCs w:val="28"/>
        </w:rPr>
        <w:t>Ширина проемов на первом этаже обеспечивает беспрепятственный доступ маломобильных слоев населения в туалет</w:t>
      </w:r>
      <w:r w:rsidR="00E302A5" w:rsidRPr="00A10516">
        <w:rPr>
          <w:rFonts w:asciiTheme="majorBidi" w:hAnsiTheme="majorBidi" w:cstheme="majorBidi"/>
          <w:sz w:val="28"/>
          <w:szCs w:val="28"/>
        </w:rPr>
        <w:t xml:space="preserve"> </w:t>
      </w:r>
      <w:r w:rsidR="0035079B">
        <w:rPr>
          <w:rFonts w:asciiTheme="majorBidi" w:hAnsiTheme="majorBidi" w:cstheme="majorBidi"/>
          <w:sz w:val="28"/>
          <w:szCs w:val="28"/>
        </w:rPr>
        <w:t>и</w:t>
      </w:r>
      <w:bookmarkStart w:id="0" w:name="_GoBack"/>
      <w:bookmarkEnd w:id="0"/>
      <w:r w:rsidR="00AC2CFB" w:rsidRPr="00AC2CFB">
        <w:rPr>
          <w:rFonts w:asciiTheme="majorBidi" w:hAnsiTheme="majorBidi" w:cstheme="majorBidi"/>
          <w:sz w:val="28"/>
          <w:szCs w:val="28"/>
        </w:rPr>
        <w:t xml:space="preserve"> учебную аудиторию </w:t>
      </w:r>
      <w:r w:rsidRPr="00A10516">
        <w:rPr>
          <w:rFonts w:asciiTheme="majorBidi" w:hAnsiTheme="majorBidi" w:cstheme="majorBidi"/>
          <w:sz w:val="28"/>
          <w:szCs w:val="28"/>
        </w:rPr>
        <w:t>(расположен на первом этаже и приспособлен для использования лицами с ограниченными возможностями здоровья).</w:t>
      </w:r>
    </w:p>
    <w:p w:rsidR="00871648" w:rsidRDefault="009450F9" w:rsidP="0005243B">
      <w:pPr>
        <w:spacing w:after="0" w:line="360" w:lineRule="auto"/>
        <w:ind w:left="284" w:firstLine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05243B">
        <w:rPr>
          <w:noProof/>
          <w:lang w:eastAsia="ru-RU"/>
        </w:rPr>
        <w:drawing>
          <wp:inline distT="0" distB="0" distL="0" distR="0" wp14:anchorId="1B0600A4" wp14:editId="50535909">
            <wp:extent cx="2390775" cy="2657475"/>
            <wp:effectExtent l="0" t="0" r="9525" b="9525"/>
            <wp:docPr id="6" name="Рисунок 6" descr="C:\Users\1\AppData\Local\Microsoft\Windows\INetCache\Content.Word\WhatsApp Image 2021-06-02 at 15.43.0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INetCache\Content.Word\WhatsApp Image 2021-06-02 at 15.43.05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80" cy="266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A5" w:rsidRDefault="00E302A5" w:rsidP="0005243B">
      <w:pPr>
        <w:spacing w:after="0" w:line="360" w:lineRule="auto"/>
        <w:ind w:left="284" w:firstLine="284"/>
        <w:rPr>
          <w:rFonts w:asciiTheme="majorBidi" w:hAnsiTheme="majorBidi" w:cstheme="majorBidi"/>
          <w:sz w:val="28"/>
          <w:szCs w:val="28"/>
        </w:rPr>
      </w:pPr>
    </w:p>
    <w:p w:rsidR="00E302A5" w:rsidRDefault="00E302A5" w:rsidP="00E302A5">
      <w:pPr>
        <w:pStyle w:val="a3"/>
        <w:spacing w:before="0" w:beforeAutospacing="0" w:after="336" w:afterAutospacing="0" w:line="312" w:lineRule="atLeast"/>
        <w:ind w:left="72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E302A5" w:rsidRDefault="00E302A5" w:rsidP="00E302A5">
      <w:pPr>
        <w:pStyle w:val="a3"/>
        <w:spacing w:before="0" w:beforeAutospacing="0" w:after="336" w:afterAutospacing="0" w:line="312" w:lineRule="atLeast"/>
        <w:ind w:left="72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E302A5" w:rsidRPr="0005243B" w:rsidRDefault="00E302A5" w:rsidP="00E302A5">
      <w:pPr>
        <w:pStyle w:val="a3"/>
        <w:numPr>
          <w:ilvl w:val="0"/>
          <w:numId w:val="1"/>
        </w:numPr>
        <w:spacing w:before="0" w:beforeAutospacing="0" w:after="336" w:afterAutospacing="0" w:line="312" w:lineRule="atLeast"/>
        <w:textAlignment w:val="baseline"/>
        <w:rPr>
          <w:rFonts w:asciiTheme="majorBidi" w:hAnsiTheme="majorBidi" w:cstheme="majorBidi"/>
          <w:sz w:val="28"/>
          <w:szCs w:val="28"/>
        </w:rPr>
      </w:pPr>
      <w:r w:rsidRPr="0005243B">
        <w:rPr>
          <w:rFonts w:asciiTheme="majorBidi" w:hAnsiTheme="majorBidi" w:cstheme="majorBidi"/>
          <w:sz w:val="28"/>
          <w:szCs w:val="28"/>
        </w:rPr>
        <w:lastRenderedPageBreak/>
        <w:t>При входе в здание и внутри него имеются информационные указатели, мнемосхема ориентирующим текстом на азбуке Брайля.</w:t>
      </w:r>
    </w:p>
    <w:p w:rsidR="00E302A5" w:rsidRDefault="00E302A5" w:rsidP="00E302A5">
      <w:pPr>
        <w:pStyle w:val="a3"/>
        <w:spacing w:before="0" w:beforeAutospacing="0" w:after="336" w:afterAutospacing="0" w:line="312" w:lineRule="atLeast"/>
        <w:ind w:left="720" w:hanging="720"/>
        <w:textAlignment w:val="baseline"/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4112FB47" wp14:editId="103EAC8F">
            <wp:extent cx="2698750" cy="3130550"/>
            <wp:effectExtent l="0" t="0" r="6350" b="0"/>
            <wp:docPr id="1" name="Рисунок 1" descr="C:\Users\1\AppData\Local\Microsoft\Windows\INetCache\Content.Word\WhatsApp Image 2021-06-02 at 15.43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INetCache\Content.Word\WhatsApp Image 2021-06-02 at 15.43.03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23" cy="31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</w:rPr>
        <w:t xml:space="preserve">           </w:t>
      </w:r>
      <w:r>
        <w:rPr>
          <w:rFonts w:asciiTheme="majorBidi" w:hAnsiTheme="majorBidi" w:cstheme="majorBidi"/>
          <w:noProof/>
        </w:rPr>
        <w:drawing>
          <wp:inline distT="0" distB="0" distL="0" distR="0" wp14:anchorId="4F6EB4A7" wp14:editId="6515482D">
            <wp:extent cx="2654300" cy="2436816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436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2A5" w:rsidRDefault="00E302A5" w:rsidP="00E302A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68658C" wp14:editId="780C7835">
            <wp:extent cx="2695575" cy="2847975"/>
            <wp:effectExtent l="0" t="0" r="9525" b="9525"/>
            <wp:docPr id="9" name="Рисунок 9" descr="C:\Users\1\AppData\Local\Microsoft\Windows\INetCache\Content.Word\WhatsApp Image 2021-06-02 at 15.43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INetCache\Content.Word\WhatsApp Image 2021-06-02 at 15.43.05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37" cy="28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16C8CFB" wp14:editId="0C693940">
            <wp:extent cx="2981325" cy="2853955"/>
            <wp:effectExtent l="0" t="0" r="0" b="3810"/>
            <wp:docPr id="10" name="Рисунок 10" descr="C:\Users\1\AppData\Local\Microsoft\Windows\INetCache\Content.Word\WhatsApp Image 2021-06-02 at 15.4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Content.Word\WhatsApp Image 2021-06-02 at 15.43.0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20" cy="28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A5" w:rsidRPr="003B3274" w:rsidRDefault="00E302A5" w:rsidP="00E302A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F1AA1B" wp14:editId="7F179536">
            <wp:extent cx="2695575" cy="3228975"/>
            <wp:effectExtent l="0" t="0" r="9525" b="9525"/>
            <wp:docPr id="11" name="Рисунок 11" descr="C:\Users\1\AppData\Local\Microsoft\Windows\INetCache\Content.Word\WhatsApp Image 2021-06-02 at 15.43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WhatsApp Image 2021-06-02 at 15.43.04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451" cy="323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2A5" w:rsidRPr="003B3274" w:rsidSect="00E302A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34C9B"/>
    <w:multiLevelType w:val="hybridMultilevel"/>
    <w:tmpl w:val="4960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74"/>
    <w:rsid w:val="0005243B"/>
    <w:rsid w:val="0035079B"/>
    <w:rsid w:val="003B3274"/>
    <w:rsid w:val="003C0860"/>
    <w:rsid w:val="003D5852"/>
    <w:rsid w:val="003E5637"/>
    <w:rsid w:val="00660C25"/>
    <w:rsid w:val="00871648"/>
    <w:rsid w:val="009450F9"/>
    <w:rsid w:val="00A10516"/>
    <w:rsid w:val="00AC2CFB"/>
    <w:rsid w:val="00B37062"/>
    <w:rsid w:val="00E25900"/>
    <w:rsid w:val="00E3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2019-11-24T19:38:00Z</dcterms:created>
  <dcterms:modified xsi:type="dcterms:W3CDTF">2021-06-07T12:06:00Z</dcterms:modified>
</cp:coreProperties>
</file>